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A7" w:rsidRDefault="00BF2B4A" w:rsidP="008A1CA7">
      <w:pPr>
        <w:pStyle w:val="11"/>
        <w:spacing w:before="1" w:line="322" w:lineRule="exact"/>
        <w:ind w:left="3789" w:right="3792"/>
        <w:jc w:val="right"/>
      </w:pPr>
      <w:r>
        <w:t xml:space="preserve">        </w:t>
      </w:r>
    </w:p>
    <w:p w:rsidR="0067477C" w:rsidRDefault="008A1CA7" w:rsidP="008A1CA7">
      <w:pPr>
        <w:ind w:left="291" w:right="296" w:hanging="6"/>
        <w:jc w:val="center"/>
        <w:rPr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E2DFB8" wp14:editId="49AD83FD">
            <wp:extent cx="6225871" cy="8543160"/>
            <wp:effectExtent l="0" t="0" r="0" b="0"/>
            <wp:docPr id="1" name="Рисунок 1" descr="E:\1\СКАНЫ НА САЙТ\Новая папка\титульный лист Точки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СКАНЫ НА САЙТ\Новая папка\титульный лист Точки рос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79" cy="85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84FC7">
        <w:rPr>
          <w:b/>
          <w:spacing w:val="-4"/>
          <w:sz w:val="28"/>
        </w:rPr>
        <w:t xml:space="preserve"> </w:t>
      </w:r>
    </w:p>
    <w:p w:rsidR="0067477C" w:rsidRDefault="0067477C">
      <w:pPr>
        <w:jc w:val="both"/>
        <w:rPr>
          <w:sz w:val="28"/>
        </w:rPr>
        <w:sectPr w:rsidR="0067477C" w:rsidSect="008A1CA7">
          <w:type w:val="continuous"/>
          <w:pgSz w:w="11910" w:h="16840"/>
          <w:pgMar w:top="480" w:right="740" w:bottom="280" w:left="993" w:header="720" w:footer="720" w:gutter="0"/>
          <w:cols w:space="720"/>
        </w:sectPr>
      </w:pPr>
    </w:p>
    <w:p w:rsidR="0067477C" w:rsidRDefault="00F84FC7">
      <w:pPr>
        <w:pStyle w:val="a4"/>
        <w:numPr>
          <w:ilvl w:val="0"/>
          <w:numId w:val="5"/>
        </w:numPr>
        <w:tabs>
          <w:tab w:val="left" w:pos="707"/>
        </w:tabs>
        <w:spacing w:before="63"/>
        <w:ind w:right="103" w:firstLine="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582"/>
        </w:tabs>
        <w:spacing w:before="1"/>
        <w:ind w:right="111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технологий;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457"/>
        </w:tabs>
        <w:ind w:right="110" w:firstLine="0"/>
        <w:jc w:val="both"/>
        <w:rPr>
          <w:sz w:val="28"/>
        </w:rPr>
      </w:pPr>
      <w:r>
        <w:rPr>
          <w:sz w:val="28"/>
        </w:rPr>
        <w:t>организация системы внеурочной деятельности в каникулярный 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661"/>
        </w:tabs>
        <w:spacing w:before="1"/>
        <w:ind w:right="110" w:firstLine="0"/>
        <w:jc w:val="both"/>
        <w:rPr>
          <w:sz w:val="28"/>
        </w:rPr>
      </w:pP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медиаграмотности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745"/>
        </w:tabs>
        <w:ind w:right="106" w:firstLine="0"/>
        <w:jc w:val="both"/>
        <w:rPr>
          <w:sz w:val="28"/>
        </w:rPr>
      </w:pPr>
      <w:r>
        <w:rPr>
          <w:sz w:val="28"/>
        </w:rPr>
        <w:t>организационно-содержательная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областного и 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515"/>
        </w:tabs>
        <w:ind w:right="111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проектную,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546"/>
        </w:tabs>
        <w:spacing w:line="321" w:lineRule="exact"/>
        <w:ind w:left="545" w:hanging="44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67477C" w:rsidRDefault="00F84FC7">
      <w:pPr>
        <w:pStyle w:val="a4"/>
        <w:numPr>
          <w:ilvl w:val="0"/>
          <w:numId w:val="5"/>
        </w:numPr>
        <w:tabs>
          <w:tab w:val="left" w:pos="565"/>
        </w:tabs>
        <w:ind w:right="109" w:firstLine="0"/>
        <w:jc w:val="both"/>
        <w:rPr>
          <w:sz w:val="28"/>
        </w:rPr>
      </w:pPr>
      <w:proofErr w:type="gramStart"/>
      <w:r>
        <w:rPr>
          <w:sz w:val="28"/>
        </w:rPr>
        <w:t>обеспечение реализации мер по непрерывному развитию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 основные и дополнительные общеобразовательные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профилей.</w:t>
      </w:r>
      <w:proofErr w:type="gramEnd"/>
    </w:p>
    <w:p w:rsidR="0067477C" w:rsidRDefault="00F84FC7">
      <w:pPr>
        <w:pStyle w:val="a4"/>
        <w:numPr>
          <w:ilvl w:val="0"/>
          <w:numId w:val="7"/>
        </w:numPr>
        <w:tabs>
          <w:tab w:val="left" w:pos="445"/>
        </w:tabs>
        <w:spacing w:before="1"/>
        <w:ind w:right="105" w:firstLine="0"/>
        <w:jc w:val="both"/>
        <w:rPr>
          <w:sz w:val="28"/>
        </w:rPr>
      </w:pPr>
      <w:r>
        <w:rPr>
          <w:b/>
          <w:sz w:val="28"/>
        </w:rPr>
        <w:t xml:space="preserve">Центр </w:t>
      </w:r>
      <w:r>
        <w:rPr>
          <w:sz w:val="28"/>
        </w:rPr>
        <w:t>образования цифрового и 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-1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роста»</w:t>
      </w:r>
      <w:r>
        <w:rPr>
          <w:spacing w:val="-2"/>
          <w:sz w:val="28"/>
        </w:rPr>
        <w:t xml:space="preserve">  </w:t>
      </w:r>
      <w:r>
        <w:rPr>
          <w:sz w:val="28"/>
        </w:rPr>
        <w:t>функционирует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направлениям:</w:t>
      </w:r>
    </w:p>
    <w:p w:rsidR="0067477C" w:rsidRDefault="00F84FC7">
      <w:pPr>
        <w:pStyle w:val="a4"/>
        <w:numPr>
          <w:ilvl w:val="0"/>
          <w:numId w:val="4"/>
        </w:numPr>
        <w:tabs>
          <w:tab w:val="left" w:pos="440"/>
        </w:tabs>
        <w:spacing w:before="1"/>
        <w:ind w:right="107" w:firstLine="0"/>
        <w:jc w:val="both"/>
        <w:rPr>
          <w:sz w:val="28"/>
        </w:rPr>
      </w:pPr>
      <w:r>
        <w:rPr>
          <w:sz w:val="28"/>
        </w:rPr>
        <w:t>реализация основных и дополнительных общеобразовательных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вышеуказанных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центра);</w:t>
      </w:r>
    </w:p>
    <w:p w:rsidR="0067477C" w:rsidRDefault="00F84FC7">
      <w:pPr>
        <w:pStyle w:val="a4"/>
        <w:numPr>
          <w:ilvl w:val="0"/>
          <w:numId w:val="4"/>
        </w:numPr>
        <w:tabs>
          <w:tab w:val="left" w:pos="625"/>
        </w:tabs>
        <w:spacing w:before="1"/>
        <w:ind w:right="108" w:firstLine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общественности.</w:t>
      </w:r>
    </w:p>
    <w:p w:rsidR="0067477C" w:rsidRDefault="00F84FC7">
      <w:pPr>
        <w:pStyle w:val="11"/>
        <w:numPr>
          <w:ilvl w:val="0"/>
          <w:numId w:val="7"/>
        </w:numPr>
        <w:tabs>
          <w:tab w:val="left" w:pos="383"/>
        </w:tabs>
        <w:spacing w:before="3"/>
        <w:ind w:left="382" w:hanging="281"/>
        <w:jc w:val="both"/>
      </w:pPr>
      <w:r>
        <w:t>Центр</w:t>
      </w:r>
      <w:r w:rsidR="00351FB8">
        <w:t xml:space="preserve"> может</w:t>
      </w:r>
      <w:r>
        <w:rPr>
          <w:spacing w:val="-2"/>
        </w:rPr>
        <w:t xml:space="preserve"> </w:t>
      </w:r>
      <w:r w:rsidR="00351FB8">
        <w:t>сотруднича</w:t>
      </w:r>
      <w:r>
        <w:t>т</w:t>
      </w:r>
      <w:r w:rsidR="00351FB8">
        <w:t>ь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67477C" w:rsidRDefault="00F84FC7">
      <w:pPr>
        <w:pStyle w:val="a4"/>
        <w:numPr>
          <w:ilvl w:val="0"/>
          <w:numId w:val="3"/>
        </w:numPr>
        <w:tabs>
          <w:tab w:val="left" w:pos="618"/>
        </w:tabs>
        <w:spacing w:line="242" w:lineRule="auto"/>
        <w:ind w:right="111" w:firstLine="0"/>
        <w:jc w:val="both"/>
        <w:rPr>
          <w:sz w:val="28"/>
        </w:rPr>
      </w:pP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67477C" w:rsidRDefault="00F84FC7">
      <w:pPr>
        <w:pStyle w:val="a4"/>
        <w:numPr>
          <w:ilvl w:val="0"/>
          <w:numId w:val="3"/>
        </w:numPr>
        <w:tabs>
          <w:tab w:val="left" w:pos="408"/>
        </w:tabs>
        <w:spacing w:line="317" w:lineRule="exact"/>
        <w:ind w:left="407" w:hanging="306"/>
        <w:jc w:val="both"/>
        <w:rPr>
          <w:sz w:val="28"/>
        </w:rPr>
      </w:pPr>
      <w:r>
        <w:rPr>
          <w:sz w:val="28"/>
        </w:rPr>
        <w:t>использует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</w:p>
    <w:p w:rsidR="0067477C" w:rsidRDefault="0067477C">
      <w:pPr>
        <w:spacing w:line="317" w:lineRule="exact"/>
        <w:jc w:val="both"/>
        <w:rPr>
          <w:sz w:val="28"/>
        </w:rPr>
        <w:sectPr w:rsidR="0067477C">
          <w:pgSz w:w="11910" w:h="16840"/>
          <w:pgMar w:top="480" w:right="740" w:bottom="280" w:left="1600" w:header="720" w:footer="720" w:gutter="0"/>
          <w:cols w:space="720"/>
        </w:sectPr>
      </w:pPr>
    </w:p>
    <w:p w:rsidR="0067477C" w:rsidRDefault="00F84FC7">
      <w:pPr>
        <w:pStyle w:val="11"/>
        <w:spacing w:before="68"/>
      </w:pPr>
      <w:r>
        <w:t>Глава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Центром</w:t>
      </w:r>
    </w:p>
    <w:p w:rsidR="0067477C" w:rsidRDefault="00F84FC7">
      <w:pPr>
        <w:pStyle w:val="a4"/>
        <w:numPr>
          <w:ilvl w:val="0"/>
          <w:numId w:val="7"/>
        </w:numPr>
        <w:tabs>
          <w:tab w:val="left" w:pos="575"/>
        </w:tabs>
        <w:ind w:right="111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67477C" w:rsidRDefault="00F84FC7">
      <w:pPr>
        <w:pStyle w:val="a4"/>
        <w:numPr>
          <w:ilvl w:val="0"/>
          <w:numId w:val="7"/>
        </w:numPr>
        <w:tabs>
          <w:tab w:val="left" w:pos="757"/>
        </w:tabs>
        <w:ind w:right="103" w:firstLine="0"/>
        <w:jc w:val="both"/>
        <w:rPr>
          <w:sz w:val="28"/>
        </w:rPr>
      </w:pP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как по категориям должностей, так и по количеству 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 должны обеспечивать реализацию целей и задач Центра. </w:t>
      </w:r>
      <w:proofErr w:type="gramStart"/>
      <w:r>
        <w:rPr>
          <w:sz w:val="28"/>
        </w:rPr>
        <w:t>Примерный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должностей, необходимых для реализации целей и задач 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01.03.2019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Р-23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рекомендаций по созданию мест для реализации основных и 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и гуманитарного профилей в образовательных 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 в сельской местности и малых городах, и 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обучения определенных категорий обучающихся, в том числе на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взаимодействия»: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персонал (учебная часть: педагог дополнительного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шахматам,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педагог-организатор,</w:t>
      </w:r>
      <w:r>
        <w:rPr>
          <w:spacing w:val="3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36"/>
          <w:sz w:val="28"/>
        </w:rPr>
        <w:t xml:space="preserve"> </w:t>
      </w:r>
      <w:r>
        <w:rPr>
          <w:sz w:val="28"/>
        </w:rPr>
        <w:t>области</w:t>
      </w:r>
      <w:proofErr w:type="gramEnd"/>
    </w:p>
    <w:p w:rsidR="0067477C" w:rsidRDefault="00F84FC7">
      <w:pPr>
        <w:pStyle w:val="a3"/>
        <w:ind w:right="110"/>
      </w:pPr>
      <w:r>
        <w:t>«Физическая культура и основы безопасности жизнедеятельности», педагог</w:t>
      </w:r>
      <w:r>
        <w:rPr>
          <w:spacing w:val="1"/>
        </w:rPr>
        <w:t xml:space="preserve"> </w:t>
      </w:r>
      <w:r>
        <w:t>по</w:t>
      </w:r>
      <w:r>
        <w:rPr>
          <w:spacing w:val="123"/>
        </w:rPr>
        <w:t xml:space="preserve"> </w:t>
      </w:r>
      <w:r>
        <w:t>предметной</w:t>
      </w:r>
      <w:r>
        <w:rPr>
          <w:spacing w:val="124"/>
        </w:rPr>
        <w:t xml:space="preserve"> </w:t>
      </w:r>
      <w:r>
        <w:t>области</w:t>
      </w:r>
      <w:r>
        <w:rPr>
          <w:spacing w:val="125"/>
        </w:rPr>
        <w:t xml:space="preserve"> </w:t>
      </w:r>
      <w:r>
        <w:t>«Технология»,</w:t>
      </w:r>
      <w:r>
        <w:rPr>
          <w:spacing w:val="125"/>
        </w:rPr>
        <w:t xml:space="preserve"> </w:t>
      </w:r>
      <w:r>
        <w:t>педагог</w:t>
      </w:r>
      <w:r>
        <w:rPr>
          <w:spacing w:val="122"/>
        </w:rPr>
        <w:t xml:space="preserve"> </w:t>
      </w:r>
      <w:r>
        <w:t>по</w:t>
      </w:r>
      <w:r>
        <w:rPr>
          <w:spacing w:val="124"/>
        </w:rPr>
        <w:t xml:space="preserve"> </w:t>
      </w:r>
      <w:r>
        <w:t>предметной</w:t>
      </w:r>
      <w:r>
        <w:rPr>
          <w:spacing w:val="123"/>
        </w:rPr>
        <w:t xml:space="preserve"> </w:t>
      </w:r>
      <w:r>
        <w:t>области</w:t>
      </w:r>
    </w:p>
    <w:p w:rsidR="0067477C" w:rsidRDefault="00F84FC7">
      <w:pPr>
        <w:pStyle w:val="a3"/>
        <w:spacing w:line="321" w:lineRule="exact"/>
      </w:pPr>
      <w:proofErr w:type="gramStart"/>
      <w:r>
        <w:t>«Математика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информатика»).</w:t>
      </w:r>
      <w:proofErr w:type="gramEnd"/>
    </w:p>
    <w:p w:rsidR="0067477C" w:rsidRDefault="00F84FC7">
      <w:pPr>
        <w:pStyle w:val="a4"/>
        <w:numPr>
          <w:ilvl w:val="0"/>
          <w:numId w:val="7"/>
        </w:numPr>
        <w:tabs>
          <w:tab w:val="left" w:pos="634"/>
        </w:tabs>
        <w:spacing w:before="1"/>
        <w:ind w:right="112" w:firstLine="0"/>
        <w:jc w:val="both"/>
        <w:rPr>
          <w:sz w:val="28"/>
        </w:rPr>
      </w:pP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распорядительным актом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Центра.</w:t>
      </w:r>
    </w:p>
    <w:p w:rsidR="0067477C" w:rsidRDefault="00F84FC7">
      <w:pPr>
        <w:pStyle w:val="a3"/>
        <w:ind w:right="103"/>
      </w:pPr>
      <w:r>
        <w:t>Руководителем Центра может быть назначен один из заместителей директора</w:t>
      </w:r>
      <w:r>
        <w:rPr>
          <w:spacing w:val="-67"/>
        </w:rPr>
        <w:t xml:space="preserve"> </w:t>
      </w:r>
      <w:r w:rsidR="0031033E">
        <w:rPr>
          <w:spacing w:val="-67"/>
        </w:rPr>
        <w:t xml:space="preserve"> </w:t>
      </w:r>
      <w:r w:rsidR="0031033E">
        <w:t>у</w:t>
      </w:r>
      <w:r>
        <w:t xml:space="preserve">чреждения </w:t>
      </w:r>
      <w:r w:rsidR="0031033E">
        <w:t xml:space="preserve">или педагог </w:t>
      </w:r>
      <w:r>
        <w:t>в рамках исполняемых им</w:t>
      </w:r>
      <w:r w:rsidR="0031033E">
        <w:t>и</w:t>
      </w:r>
      <w:r>
        <w:t xml:space="preserve"> должностных обязанностей либо по</w:t>
      </w:r>
      <w:r>
        <w:rPr>
          <w:spacing w:val="1"/>
        </w:rPr>
        <w:t xml:space="preserve"> </w:t>
      </w:r>
      <w:r>
        <w:t>совместительству.</w:t>
      </w:r>
      <w:r>
        <w:rPr>
          <w:spacing w:val="1"/>
        </w:rPr>
        <w:t xml:space="preserve"> </w:t>
      </w:r>
      <w:r w:rsidR="0031033E">
        <w:rPr>
          <w:spacing w:val="1"/>
        </w:rPr>
        <w:t xml:space="preserve">Также </w:t>
      </w:r>
      <w:r w:rsidR="0031033E">
        <w:t>р</w:t>
      </w:r>
      <w:r>
        <w:t>уководителем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совместительству.</w:t>
      </w:r>
    </w:p>
    <w:p w:rsidR="0067477C" w:rsidRDefault="00F84FC7">
      <w:pPr>
        <w:pStyle w:val="a3"/>
        <w:ind w:right="109"/>
      </w:pPr>
      <w:r>
        <w:t>Размер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Центра</w:t>
      </w:r>
      <w:r>
        <w:rPr>
          <w:spacing w:val="7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67477C" w:rsidRDefault="00F84FC7">
      <w:pPr>
        <w:pStyle w:val="a4"/>
        <w:numPr>
          <w:ilvl w:val="0"/>
          <w:numId w:val="7"/>
        </w:numPr>
        <w:tabs>
          <w:tab w:val="left" w:pos="524"/>
        </w:tabs>
        <w:spacing w:line="321" w:lineRule="exact"/>
        <w:ind w:left="523" w:hanging="422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67477C" w:rsidRDefault="00F84FC7">
      <w:pPr>
        <w:pStyle w:val="a4"/>
        <w:numPr>
          <w:ilvl w:val="0"/>
          <w:numId w:val="2"/>
        </w:numPr>
        <w:tabs>
          <w:tab w:val="left" w:pos="408"/>
        </w:tabs>
        <w:spacing w:line="322" w:lineRule="exact"/>
        <w:ind w:hanging="30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Центром;</w:t>
      </w:r>
    </w:p>
    <w:p w:rsidR="0067477C" w:rsidRDefault="00F84FC7">
      <w:pPr>
        <w:pStyle w:val="a4"/>
        <w:numPr>
          <w:ilvl w:val="0"/>
          <w:numId w:val="2"/>
        </w:numPr>
        <w:tabs>
          <w:tab w:val="left" w:pos="548"/>
        </w:tabs>
        <w:ind w:left="102" w:right="104" w:firstLine="0"/>
        <w:jc w:val="both"/>
        <w:rPr>
          <w:sz w:val="28"/>
        </w:rPr>
      </w:pP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 с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67477C" w:rsidRDefault="00F84FC7">
      <w:pPr>
        <w:pStyle w:val="a4"/>
        <w:numPr>
          <w:ilvl w:val="0"/>
          <w:numId w:val="2"/>
        </w:numPr>
        <w:tabs>
          <w:tab w:val="left" w:pos="548"/>
        </w:tabs>
        <w:spacing w:before="2"/>
        <w:ind w:left="102" w:right="108" w:firstLine="0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муниципальных,</w:t>
      </w:r>
      <w:r>
        <w:rPr>
          <w:spacing w:val="-67"/>
          <w:sz w:val="28"/>
        </w:rPr>
        <w:t xml:space="preserve"> </w:t>
      </w:r>
      <w:r w:rsidR="00B77E3D">
        <w:rPr>
          <w:sz w:val="28"/>
        </w:rPr>
        <w:t>государственных органах Ивановской</w:t>
      </w:r>
      <w:r>
        <w:rPr>
          <w:sz w:val="28"/>
        </w:rPr>
        <w:t xml:space="preserve"> области, организациях для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задач Центра;</w:t>
      </w:r>
    </w:p>
    <w:p w:rsidR="0067477C" w:rsidRDefault="00F84FC7">
      <w:pPr>
        <w:pStyle w:val="a4"/>
        <w:numPr>
          <w:ilvl w:val="0"/>
          <w:numId w:val="2"/>
        </w:numPr>
        <w:tabs>
          <w:tab w:val="left" w:pos="551"/>
        </w:tabs>
        <w:ind w:left="102" w:right="105" w:firstLine="0"/>
        <w:jc w:val="both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Центра;</w:t>
      </w:r>
    </w:p>
    <w:p w:rsidR="0067477C" w:rsidRDefault="00F84FC7">
      <w:pPr>
        <w:pStyle w:val="a4"/>
        <w:numPr>
          <w:ilvl w:val="0"/>
          <w:numId w:val="2"/>
        </w:numPr>
        <w:tabs>
          <w:tab w:val="left" w:pos="575"/>
        </w:tabs>
        <w:ind w:left="102" w:right="109" w:firstLine="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положением.</w:t>
      </w:r>
    </w:p>
    <w:p w:rsidR="0067477C" w:rsidRDefault="00F84FC7">
      <w:pPr>
        <w:pStyle w:val="a4"/>
        <w:numPr>
          <w:ilvl w:val="0"/>
          <w:numId w:val="7"/>
        </w:numPr>
        <w:tabs>
          <w:tab w:val="left" w:pos="524"/>
        </w:tabs>
        <w:spacing w:line="322" w:lineRule="exact"/>
        <w:ind w:left="523" w:hanging="422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67477C" w:rsidRDefault="00F84FC7">
      <w:pPr>
        <w:pStyle w:val="a4"/>
        <w:numPr>
          <w:ilvl w:val="0"/>
          <w:numId w:val="1"/>
        </w:numPr>
        <w:tabs>
          <w:tab w:val="left" w:pos="495"/>
        </w:tabs>
        <w:ind w:right="102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 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67477C" w:rsidRDefault="00F84FC7">
      <w:pPr>
        <w:pStyle w:val="a4"/>
        <w:numPr>
          <w:ilvl w:val="0"/>
          <w:numId w:val="1"/>
        </w:numPr>
        <w:tabs>
          <w:tab w:val="left" w:pos="522"/>
        </w:tabs>
        <w:ind w:right="100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4"/>
          <w:sz w:val="28"/>
        </w:rPr>
        <w:t xml:space="preserve"> </w:t>
      </w:r>
      <w:r>
        <w:rPr>
          <w:sz w:val="28"/>
        </w:rPr>
        <w:t>и 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реализацией;</w:t>
      </w:r>
    </w:p>
    <w:p w:rsidR="0067477C" w:rsidRDefault="0067477C">
      <w:pPr>
        <w:jc w:val="both"/>
        <w:rPr>
          <w:sz w:val="28"/>
        </w:rPr>
        <w:sectPr w:rsidR="0067477C">
          <w:pgSz w:w="11910" w:h="16840"/>
          <w:pgMar w:top="480" w:right="740" w:bottom="280" w:left="1600" w:header="720" w:footer="720" w:gutter="0"/>
          <w:cols w:space="720"/>
        </w:sectPr>
      </w:pPr>
    </w:p>
    <w:p w:rsidR="0067477C" w:rsidRDefault="00F84FC7">
      <w:pPr>
        <w:pStyle w:val="a4"/>
        <w:numPr>
          <w:ilvl w:val="0"/>
          <w:numId w:val="1"/>
        </w:numPr>
        <w:tabs>
          <w:tab w:val="left" w:pos="606"/>
        </w:tabs>
        <w:spacing w:before="63"/>
        <w:ind w:right="109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 конференциях и иных мероприятиях по профилю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Центра;</w:t>
      </w:r>
    </w:p>
    <w:p w:rsidR="0067477C" w:rsidRDefault="00F84FC7">
      <w:pPr>
        <w:pStyle w:val="a4"/>
        <w:numPr>
          <w:ilvl w:val="0"/>
          <w:numId w:val="1"/>
        </w:numPr>
        <w:tabs>
          <w:tab w:val="left" w:pos="433"/>
        </w:tabs>
        <w:spacing w:before="2"/>
        <w:ind w:right="115" w:firstLine="0"/>
        <w:jc w:val="both"/>
        <w:rPr>
          <w:sz w:val="28"/>
        </w:rPr>
      </w:pPr>
      <w:r>
        <w:rPr>
          <w:sz w:val="28"/>
        </w:rPr>
        <w:t>по согласованию с директором Учреждения осуществлять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Центра;</w:t>
      </w:r>
    </w:p>
    <w:p w:rsidR="0067477C" w:rsidRDefault="00F84FC7">
      <w:pPr>
        <w:pStyle w:val="a4"/>
        <w:numPr>
          <w:ilvl w:val="0"/>
          <w:numId w:val="1"/>
        </w:numPr>
        <w:tabs>
          <w:tab w:val="left" w:pos="510"/>
        </w:tabs>
        <w:ind w:right="105" w:firstLine="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противоречащие</w:t>
      </w:r>
      <w:r>
        <w:rPr>
          <w:spacing w:val="22"/>
          <w:sz w:val="28"/>
        </w:rPr>
        <w:t xml:space="preserve"> </w:t>
      </w:r>
      <w:r>
        <w:rPr>
          <w:sz w:val="28"/>
        </w:rPr>
        <w:t>целям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видам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законодательству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67477C" w:rsidRDefault="0031033E">
      <w:pPr>
        <w:pStyle w:val="a4"/>
        <w:numPr>
          <w:ilvl w:val="0"/>
          <w:numId w:val="7"/>
        </w:numPr>
        <w:tabs>
          <w:tab w:val="left" w:pos="641"/>
        </w:tabs>
        <w:spacing w:line="242" w:lineRule="auto"/>
        <w:ind w:right="111" w:firstLine="0"/>
        <w:jc w:val="both"/>
        <w:rPr>
          <w:sz w:val="28"/>
        </w:rPr>
      </w:pPr>
      <w:r>
        <w:rPr>
          <w:sz w:val="28"/>
        </w:rPr>
        <w:t>Допускается работа</w:t>
      </w:r>
      <w:r w:rsidR="00F84FC7">
        <w:rPr>
          <w:spacing w:val="1"/>
          <w:sz w:val="28"/>
        </w:rPr>
        <w:t xml:space="preserve"> </w:t>
      </w:r>
      <w:r w:rsidR="00F84FC7">
        <w:rPr>
          <w:sz w:val="28"/>
        </w:rPr>
        <w:t>основн</w:t>
      </w:r>
      <w:r>
        <w:rPr>
          <w:sz w:val="28"/>
        </w:rPr>
        <w:t xml:space="preserve">ого </w:t>
      </w:r>
      <w:r w:rsidR="00F84FC7">
        <w:rPr>
          <w:sz w:val="28"/>
        </w:rPr>
        <w:t>персонал</w:t>
      </w:r>
      <w:r>
        <w:rPr>
          <w:sz w:val="28"/>
        </w:rPr>
        <w:t>а</w:t>
      </w:r>
      <w:r w:rsidR="00F84FC7">
        <w:rPr>
          <w:spacing w:val="1"/>
          <w:sz w:val="28"/>
        </w:rPr>
        <w:t xml:space="preserve"> </w:t>
      </w:r>
      <w:r w:rsidR="00F84FC7">
        <w:rPr>
          <w:sz w:val="28"/>
        </w:rPr>
        <w:t>образовательной</w:t>
      </w:r>
      <w:r w:rsidR="00F84FC7">
        <w:rPr>
          <w:spacing w:val="-4"/>
          <w:sz w:val="28"/>
        </w:rPr>
        <w:t xml:space="preserve"> </w:t>
      </w:r>
      <w:r w:rsidR="00F84FC7">
        <w:rPr>
          <w:sz w:val="28"/>
        </w:rPr>
        <w:t>организации</w:t>
      </w:r>
      <w:r w:rsidR="00F84FC7">
        <w:rPr>
          <w:spacing w:val="-3"/>
          <w:sz w:val="28"/>
        </w:rPr>
        <w:t xml:space="preserve"> </w:t>
      </w:r>
      <w:r>
        <w:rPr>
          <w:sz w:val="28"/>
        </w:rPr>
        <w:t>по совмещению</w:t>
      </w:r>
      <w:r w:rsidR="00F84FC7">
        <w:rPr>
          <w:sz w:val="28"/>
        </w:rPr>
        <w:t>.</w:t>
      </w:r>
    </w:p>
    <w:p w:rsidR="0067477C" w:rsidRDefault="0067477C">
      <w:pPr>
        <w:pStyle w:val="a3"/>
        <w:spacing w:before="9"/>
        <w:ind w:left="0"/>
        <w:jc w:val="left"/>
        <w:rPr>
          <w:sz w:val="27"/>
        </w:rPr>
      </w:pPr>
    </w:p>
    <w:p w:rsidR="0067477C" w:rsidRDefault="0067477C">
      <w:pPr>
        <w:pStyle w:val="a3"/>
        <w:ind w:right="104"/>
      </w:pPr>
    </w:p>
    <w:sectPr w:rsidR="0067477C" w:rsidSect="0067477C">
      <w:pgSz w:w="11910" w:h="16840"/>
      <w:pgMar w:top="48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F6D" w:rsidRDefault="00283F6D" w:rsidP="00BF2B4A">
      <w:r>
        <w:separator/>
      </w:r>
    </w:p>
  </w:endnote>
  <w:endnote w:type="continuationSeparator" w:id="0">
    <w:p w:rsidR="00283F6D" w:rsidRDefault="00283F6D" w:rsidP="00BF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F6D" w:rsidRDefault="00283F6D" w:rsidP="00BF2B4A">
      <w:r>
        <w:separator/>
      </w:r>
    </w:p>
  </w:footnote>
  <w:footnote w:type="continuationSeparator" w:id="0">
    <w:p w:rsidR="00283F6D" w:rsidRDefault="00283F6D" w:rsidP="00BF2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64D8"/>
    <w:multiLevelType w:val="hybridMultilevel"/>
    <w:tmpl w:val="EDD829AC"/>
    <w:lvl w:ilvl="0" w:tplc="37A4EA64">
      <w:start w:val="1"/>
      <w:numFmt w:val="decimal"/>
      <w:lvlText w:val="%1)"/>
      <w:lvlJc w:val="left"/>
      <w:pPr>
        <w:ind w:left="102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027AC0">
      <w:numFmt w:val="bullet"/>
      <w:lvlText w:val="•"/>
      <w:lvlJc w:val="left"/>
      <w:pPr>
        <w:ind w:left="1046" w:hanging="338"/>
      </w:pPr>
      <w:rPr>
        <w:rFonts w:hint="default"/>
        <w:lang w:val="ru-RU" w:eastAsia="en-US" w:bidi="ar-SA"/>
      </w:rPr>
    </w:lvl>
    <w:lvl w:ilvl="2" w:tplc="BCD4B028">
      <w:numFmt w:val="bullet"/>
      <w:lvlText w:val="•"/>
      <w:lvlJc w:val="left"/>
      <w:pPr>
        <w:ind w:left="1992" w:hanging="338"/>
      </w:pPr>
      <w:rPr>
        <w:rFonts w:hint="default"/>
        <w:lang w:val="ru-RU" w:eastAsia="en-US" w:bidi="ar-SA"/>
      </w:rPr>
    </w:lvl>
    <w:lvl w:ilvl="3" w:tplc="79E4C43A">
      <w:numFmt w:val="bullet"/>
      <w:lvlText w:val="•"/>
      <w:lvlJc w:val="left"/>
      <w:pPr>
        <w:ind w:left="2939" w:hanging="338"/>
      </w:pPr>
      <w:rPr>
        <w:rFonts w:hint="default"/>
        <w:lang w:val="ru-RU" w:eastAsia="en-US" w:bidi="ar-SA"/>
      </w:rPr>
    </w:lvl>
    <w:lvl w:ilvl="4" w:tplc="9F180836">
      <w:numFmt w:val="bullet"/>
      <w:lvlText w:val="•"/>
      <w:lvlJc w:val="left"/>
      <w:pPr>
        <w:ind w:left="3885" w:hanging="338"/>
      </w:pPr>
      <w:rPr>
        <w:rFonts w:hint="default"/>
        <w:lang w:val="ru-RU" w:eastAsia="en-US" w:bidi="ar-SA"/>
      </w:rPr>
    </w:lvl>
    <w:lvl w:ilvl="5" w:tplc="7C1EEAE4">
      <w:numFmt w:val="bullet"/>
      <w:lvlText w:val="•"/>
      <w:lvlJc w:val="left"/>
      <w:pPr>
        <w:ind w:left="4832" w:hanging="338"/>
      </w:pPr>
      <w:rPr>
        <w:rFonts w:hint="default"/>
        <w:lang w:val="ru-RU" w:eastAsia="en-US" w:bidi="ar-SA"/>
      </w:rPr>
    </w:lvl>
    <w:lvl w:ilvl="6" w:tplc="DDCC62AE">
      <w:numFmt w:val="bullet"/>
      <w:lvlText w:val="•"/>
      <w:lvlJc w:val="left"/>
      <w:pPr>
        <w:ind w:left="5778" w:hanging="338"/>
      </w:pPr>
      <w:rPr>
        <w:rFonts w:hint="default"/>
        <w:lang w:val="ru-RU" w:eastAsia="en-US" w:bidi="ar-SA"/>
      </w:rPr>
    </w:lvl>
    <w:lvl w:ilvl="7" w:tplc="17486F94">
      <w:numFmt w:val="bullet"/>
      <w:lvlText w:val="•"/>
      <w:lvlJc w:val="left"/>
      <w:pPr>
        <w:ind w:left="6724" w:hanging="338"/>
      </w:pPr>
      <w:rPr>
        <w:rFonts w:hint="default"/>
        <w:lang w:val="ru-RU" w:eastAsia="en-US" w:bidi="ar-SA"/>
      </w:rPr>
    </w:lvl>
    <w:lvl w:ilvl="8" w:tplc="F6E8CA2E">
      <w:numFmt w:val="bullet"/>
      <w:lvlText w:val="•"/>
      <w:lvlJc w:val="left"/>
      <w:pPr>
        <w:ind w:left="7671" w:hanging="338"/>
      </w:pPr>
      <w:rPr>
        <w:rFonts w:hint="default"/>
        <w:lang w:val="ru-RU" w:eastAsia="en-US" w:bidi="ar-SA"/>
      </w:rPr>
    </w:lvl>
  </w:abstractNum>
  <w:abstractNum w:abstractNumId="1">
    <w:nsid w:val="15422DD8"/>
    <w:multiLevelType w:val="hybridMultilevel"/>
    <w:tmpl w:val="CED423C4"/>
    <w:lvl w:ilvl="0" w:tplc="61C2C4EC">
      <w:start w:val="1"/>
      <w:numFmt w:val="decimal"/>
      <w:lvlText w:val="%1)"/>
      <w:lvlJc w:val="left"/>
      <w:pPr>
        <w:ind w:left="40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2CDEE0">
      <w:numFmt w:val="bullet"/>
      <w:lvlText w:val="•"/>
      <w:lvlJc w:val="left"/>
      <w:pPr>
        <w:ind w:left="1316" w:hanging="305"/>
      </w:pPr>
      <w:rPr>
        <w:rFonts w:hint="default"/>
        <w:lang w:val="ru-RU" w:eastAsia="en-US" w:bidi="ar-SA"/>
      </w:rPr>
    </w:lvl>
    <w:lvl w:ilvl="2" w:tplc="C13CD2E6">
      <w:numFmt w:val="bullet"/>
      <w:lvlText w:val="•"/>
      <w:lvlJc w:val="left"/>
      <w:pPr>
        <w:ind w:left="2232" w:hanging="305"/>
      </w:pPr>
      <w:rPr>
        <w:rFonts w:hint="default"/>
        <w:lang w:val="ru-RU" w:eastAsia="en-US" w:bidi="ar-SA"/>
      </w:rPr>
    </w:lvl>
    <w:lvl w:ilvl="3" w:tplc="64741A86">
      <w:numFmt w:val="bullet"/>
      <w:lvlText w:val="•"/>
      <w:lvlJc w:val="left"/>
      <w:pPr>
        <w:ind w:left="3149" w:hanging="305"/>
      </w:pPr>
      <w:rPr>
        <w:rFonts w:hint="default"/>
        <w:lang w:val="ru-RU" w:eastAsia="en-US" w:bidi="ar-SA"/>
      </w:rPr>
    </w:lvl>
    <w:lvl w:ilvl="4" w:tplc="086A42FA">
      <w:numFmt w:val="bullet"/>
      <w:lvlText w:val="•"/>
      <w:lvlJc w:val="left"/>
      <w:pPr>
        <w:ind w:left="4065" w:hanging="305"/>
      </w:pPr>
      <w:rPr>
        <w:rFonts w:hint="default"/>
        <w:lang w:val="ru-RU" w:eastAsia="en-US" w:bidi="ar-SA"/>
      </w:rPr>
    </w:lvl>
    <w:lvl w:ilvl="5" w:tplc="FDEC08E0">
      <w:numFmt w:val="bullet"/>
      <w:lvlText w:val="•"/>
      <w:lvlJc w:val="left"/>
      <w:pPr>
        <w:ind w:left="4982" w:hanging="305"/>
      </w:pPr>
      <w:rPr>
        <w:rFonts w:hint="default"/>
        <w:lang w:val="ru-RU" w:eastAsia="en-US" w:bidi="ar-SA"/>
      </w:rPr>
    </w:lvl>
    <w:lvl w:ilvl="6" w:tplc="F4CCF92E">
      <w:numFmt w:val="bullet"/>
      <w:lvlText w:val="•"/>
      <w:lvlJc w:val="left"/>
      <w:pPr>
        <w:ind w:left="5898" w:hanging="305"/>
      </w:pPr>
      <w:rPr>
        <w:rFonts w:hint="default"/>
        <w:lang w:val="ru-RU" w:eastAsia="en-US" w:bidi="ar-SA"/>
      </w:rPr>
    </w:lvl>
    <w:lvl w:ilvl="7" w:tplc="FDE86218">
      <w:numFmt w:val="bullet"/>
      <w:lvlText w:val="•"/>
      <w:lvlJc w:val="left"/>
      <w:pPr>
        <w:ind w:left="6814" w:hanging="305"/>
      </w:pPr>
      <w:rPr>
        <w:rFonts w:hint="default"/>
        <w:lang w:val="ru-RU" w:eastAsia="en-US" w:bidi="ar-SA"/>
      </w:rPr>
    </w:lvl>
    <w:lvl w:ilvl="8" w:tplc="91FE2E5C">
      <w:numFmt w:val="bullet"/>
      <w:lvlText w:val="•"/>
      <w:lvlJc w:val="left"/>
      <w:pPr>
        <w:ind w:left="7731" w:hanging="305"/>
      </w:pPr>
      <w:rPr>
        <w:rFonts w:hint="default"/>
        <w:lang w:val="ru-RU" w:eastAsia="en-US" w:bidi="ar-SA"/>
      </w:rPr>
    </w:lvl>
  </w:abstractNum>
  <w:abstractNum w:abstractNumId="2">
    <w:nsid w:val="2F156374"/>
    <w:multiLevelType w:val="hybridMultilevel"/>
    <w:tmpl w:val="31F4EB18"/>
    <w:lvl w:ilvl="0" w:tplc="9374703C">
      <w:start w:val="1"/>
      <w:numFmt w:val="decimal"/>
      <w:lvlText w:val="%1."/>
      <w:lvlJc w:val="left"/>
      <w:pPr>
        <w:ind w:left="102" w:hanging="321"/>
        <w:jc w:val="left"/>
      </w:pPr>
      <w:rPr>
        <w:rFonts w:hint="default"/>
        <w:w w:val="100"/>
        <w:lang w:val="ru-RU" w:eastAsia="en-US" w:bidi="ar-SA"/>
      </w:rPr>
    </w:lvl>
    <w:lvl w:ilvl="1" w:tplc="1B68B16C">
      <w:numFmt w:val="bullet"/>
      <w:lvlText w:val="•"/>
      <w:lvlJc w:val="left"/>
      <w:pPr>
        <w:ind w:left="1046" w:hanging="321"/>
      </w:pPr>
      <w:rPr>
        <w:rFonts w:hint="default"/>
        <w:lang w:val="ru-RU" w:eastAsia="en-US" w:bidi="ar-SA"/>
      </w:rPr>
    </w:lvl>
    <w:lvl w:ilvl="2" w:tplc="2806B512">
      <w:numFmt w:val="bullet"/>
      <w:lvlText w:val="•"/>
      <w:lvlJc w:val="left"/>
      <w:pPr>
        <w:ind w:left="1992" w:hanging="321"/>
      </w:pPr>
      <w:rPr>
        <w:rFonts w:hint="default"/>
        <w:lang w:val="ru-RU" w:eastAsia="en-US" w:bidi="ar-SA"/>
      </w:rPr>
    </w:lvl>
    <w:lvl w:ilvl="3" w:tplc="06FA1C12">
      <w:numFmt w:val="bullet"/>
      <w:lvlText w:val="•"/>
      <w:lvlJc w:val="left"/>
      <w:pPr>
        <w:ind w:left="2939" w:hanging="321"/>
      </w:pPr>
      <w:rPr>
        <w:rFonts w:hint="default"/>
        <w:lang w:val="ru-RU" w:eastAsia="en-US" w:bidi="ar-SA"/>
      </w:rPr>
    </w:lvl>
    <w:lvl w:ilvl="4" w:tplc="527E004C">
      <w:numFmt w:val="bullet"/>
      <w:lvlText w:val="•"/>
      <w:lvlJc w:val="left"/>
      <w:pPr>
        <w:ind w:left="3885" w:hanging="321"/>
      </w:pPr>
      <w:rPr>
        <w:rFonts w:hint="default"/>
        <w:lang w:val="ru-RU" w:eastAsia="en-US" w:bidi="ar-SA"/>
      </w:rPr>
    </w:lvl>
    <w:lvl w:ilvl="5" w:tplc="A1445084">
      <w:numFmt w:val="bullet"/>
      <w:lvlText w:val="•"/>
      <w:lvlJc w:val="left"/>
      <w:pPr>
        <w:ind w:left="4832" w:hanging="321"/>
      </w:pPr>
      <w:rPr>
        <w:rFonts w:hint="default"/>
        <w:lang w:val="ru-RU" w:eastAsia="en-US" w:bidi="ar-SA"/>
      </w:rPr>
    </w:lvl>
    <w:lvl w:ilvl="6" w:tplc="47F622DE">
      <w:numFmt w:val="bullet"/>
      <w:lvlText w:val="•"/>
      <w:lvlJc w:val="left"/>
      <w:pPr>
        <w:ind w:left="5778" w:hanging="321"/>
      </w:pPr>
      <w:rPr>
        <w:rFonts w:hint="default"/>
        <w:lang w:val="ru-RU" w:eastAsia="en-US" w:bidi="ar-SA"/>
      </w:rPr>
    </w:lvl>
    <w:lvl w:ilvl="7" w:tplc="F146AA90">
      <w:numFmt w:val="bullet"/>
      <w:lvlText w:val="•"/>
      <w:lvlJc w:val="left"/>
      <w:pPr>
        <w:ind w:left="6724" w:hanging="321"/>
      </w:pPr>
      <w:rPr>
        <w:rFonts w:hint="default"/>
        <w:lang w:val="ru-RU" w:eastAsia="en-US" w:bidi="ar-SA"/>
      </w:rPr>
    </w:lvl>
    <w:lvl w:ilvl="8" w:tplc="C576DF2A">
      <w:numFmt w:val="bullet"/>
      <w:lvlText w:val="•"/>
      <w:lvlJc w:val="left"/>
      <w:pPr>
        <w:ind w:left="7671" w:hanging="321"/>
      </w:pPr>
      <w:rPr>
        <w:rFonts w:hint="default"/>
        <w:lang w:val="ru-RU" w:eastAsia="en-US" w:bidi="ar-SA"/>
      </w:rPr>
    </w:lvl>
  </w:abstractNum>
  <w:abstractNum w:abstractNumId="3">
    <w:nsid w:val="405A6B7A"/>
    <w:multiLevelType w:val="hybridMultilevel"/>
    <w:tmpl w:val="E8E64A9C"/>
    <w:lvl w:ilvl="0" w:tplc="B76E8B76">
      <w:start w:val="1"/>
      <w:numFmt w:val="decimal"/>
      <w:lvlText w:val="%1)"/>
      <w:lvlJc w:val="left"/>
      <w:pPr>
        <w:ind w:left="10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34B1A4">
      <w:numFmt w:val="bullet"/>
      <w:lvlText w:val="•"/>
      <w:lvlJc w:val="left"/>
      <w:pPr>
        <w:ind w:left="1046" w:hanging="307"/>
      </w:pPr>
      <w:rPr>
        <w:rFonts w:hint="default"/>
        <w:lang w:val="ru-RU" w:eastAsia="en-US" w:bidi="ar-SA"/>
      </w:rPr>
    </w:lvl>
    <w:lvl w:ilvl="2" w:tplc="5E22D8F6">
      <w:numFmt w:val="bullet"/>
      <w:lvlText w:val="•"/>
      <w:lvlJc w:val="left"/>
      <w:pPr>
        <w:ind w:left="1992" w:hanging="307"/>
      </w:pPr>
      <w:rPr>
        <w:rFonts w:hint="default"/>
        <w:lang w:val="ru-RU" w:eastAsia="en-US" w:bidi="ar-SA"/>
      </w:rPr>
    </w:lvl>
    <w:lvl w:ilvl="3" w:tplc="D068BC54">
      <w:numFmt w:val="bullet"/>
      <w:lvlText w:val="•"/>
      <w:lvlJc w:val="left"/>
      <w:pPr>
        <w:ind w:left="2939" w:hanging="307"/>
      </w:pPr>
      <w:rPr>
        <w:rFonts w:hint="default"/>
        <w:lang w:val="ru-RU" w:eastAsia="en-US" w:bidi="ar-SA"/>
      </w:rPr>
    </w:lvl>
    <w:lvl w:ilvl="4" w:tplc="8C84411E">
      <w:numFmt w:val="bullet"/>
      <w:lvlText w:val="•"/>
      <w:lvlJc w:val="left"/>
      <w:pPr>
        <w:ind w:left="3885" w:hanging="307"/>
      </w:pPr>
      <w:rPr>
        <w:rFonts w:hint="default"/>
        <w:lang w:val="ru-RU" w:eastAsia="en-US" w:bidi="ar-SA"/>
      </w:rPr>
    </w:lvl>
    <w:lvl w:ilvl="5" w:tplc="7A92ABE0">
      <w:numFmt w:val="bullet"/>
      <w:lvlText w:val="•"/>
      <w:lvlJc w:val="left"/>
      <w:pPr>
        <w:ind w:left="4832" w:hanging="307"/>
      </w:pPr>
      <w:rPr>
        <w:rFonts w:hint="default"/>
        <w:lang w:val="ru-RU" w:eastAsia="en-US" w:bidi="ar-SA"/>
      </w:rPr>
    </w:lvl>
    <w:lvl w:ilvl="6" w:tplc="3E28DC44">
      <w:numFmt w:val="bullet"/>
      <w:lvlText w:val="•"/>
      <w:lvlJc w:val="left"/>
      <w:pPr>
        <w:ind w:left="5778" w:hanging="307"/>
      </w:pPr>
      <w:rPr>
        <w:rFonts w:hint="default"/>
        <w:lang w:val="ru-RU" w:eastAsia="en-US" w:bidi="ar-SA"/>
      </w:rPr>
    </w:lvl>
    <w:lvl w:ilvl="7" w:tplc="96C2FA4E">
      <w:numFmt w:val="bullet"/>
      <w:lvlText w:val="•"/>
      <w:lvlJc w:val="left"/>
      <w:pPr>
        <w:ind w:left="6724" w:hanging="307"/>
      </w:pPr>
      <w:rPr>
        <w:rFonts w:hint="default"/>
        <w:lang w:val="ru-RU" w:eastAsia="en-US" w:bidi="ar-SA"/>
      </w:rPr>
    </w:lvl>
    <w:lvl w:ilvl="8" w:tplc="2158AB04">
      <w:numFmt w:val="bullet"/>
      <w:lvlText w:val="•"/>
      <w:lvlJc w:val="left"/>
      <w:pPr>
        <w:ind w:left="7671" w:hanging="307"/>
      </w:pPr>
      <w:rPr>
        <w:rFonts w:hint="default"/>
        <w:lang w:val="ru-RU" w:eastAsia="en-US" w:bidi="ar-SA"/>
      </w:rPr>
    </w:lvl>
  </w:abstractNum>
  <w:abstractNum w:abstractNumId="4">
    <w:nsid w:val="53180C68"/>
    <w:multiLevelType w:val="hybridMultilevel"/>
    <w:tmpl w:val="4C42D302"/>
    <w:lvl w:ilvl="0" w:tplc="A9A82826">
      <w:start w:val="1"/>
      <w:numFmt w:val="decimal"/>
      <w:lvlText w:val="%1)"/>
      <w:lvlJc w:val="left"/>
      <w:pPr>
        <w:ind w:left="10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23C68">
      <w:numFmt w:val="bullet"/>
      <w:lvlText w:val="•"/>
      <w:lvlJc w:val="left"/>
      <w:pPr>
        <w:ind w:left="1046" w:hanging="393"/>
      </w:pPr>
      <w:rPr>
        <w:rFonts w:hint="default"/>
        <w:lang w:val="ru-RU" w:eastAsia="en-US" w:bidi="ar-SA"/>
      </w:rPr>
    </w:lvl>
    <w:lvl w:ilvl="2" w:tplc="ECD8AC80">
      <w:numFmt w:val="bullet"/>
      <w:lvlText w:val="•"/>
      <w:lvlJc w:val="left"/>
      <w:pPr>
        <w:ind w:left="1992" w:hanging="393"/>
      </w:pPr>
      <w:rPr>
        <w:rFonts w:hint="default"/>
        <w:lang w:val="ru-RU" w:eastAsia="en-US" w:bidi="ar-SA"/>
      </w:rPr>
    </w:lvl>
    <w:lvl w:ilvl="3" w:tplc="217CEDE2">
      <w:numFmt w:val="bullet"/>
      <w:lvlText w:val="•"/>
      <w:lvlJc w:val="left"/>
      <w:pPr>
        <w:ind w:left="2939" w:hanging="393"/>
      </w:pPr>
      <w:rPr>
        <w:rFonts w:hint="default"/>
        <w:lang w:val="ru-RU" w:eastAsia="en-US" w:bidi="ar-SA"/>
      </w:rPr>
    </w:lvl>
    <w:lvl w:ilvl="4" w:tplc="9684E0A6">
      <w:numFmt w:val="bullet"/>
      <w:lvlText w:val="•"/>
      <w:lvlJc w:val="left"/>
      <w:pPr>
        <w:ind w:left="3885" w:hanging="393"/>
      </w:pPr>
      <w:rPr>
        <w:rFonts w:hint="default"/>
        <w:lang w:val="ru-RU" w:eastAsia="en-US" w:bidi="ar-SA"/>
      </w:rPr>
    </w:lvl>
    <w:lvl w:ilvl="5" w:tplc="F78AEF2E">
      <w:numFmt w:val="bullet"/>
      <w:lvlText w:val="•"/>
      <w:lvlJc w:val="left"/>
      <w:pPr>
        <w:ind w:left="4832" w:hanging="393"/>
      </w:pPr>
      <w:rPr>
        <w:rFonts w:hint="default"/>
        <w:lang w:val="ru-RU" w:eastAsia="en-US" w:bidi="ar-SA"/>
      </w:rPr>
    </w:lvl>
    <w:lvl w:ilvl="6" w:tplc="713684B2">
      <w:numFmt w:val="bullet"/>
      <w:lvlText w:val="•"/>
      <w:lvlJc w:val="left"/>
      <w:pPr>
        <w:ind w:left="5778" w:hanging="393"/>
      </w:pPr>
      <w:rPr>
        <w:rFonts w:hint="default"/>
        <w:lang w:val="ru-RU" w:eastAsia="en-US" w:bidi="ar-SA"/>
      </w:rPr>
    </w:lvl>
    <w:lvl w:ilvl="7" w:tplc="08E81902">
      <w:numFmt w:val="bullet"/>
      <w:lvlText w:val="•"/>
      <w:lvlJc w:val="left"/>
      <w:pPr>
        <w:ind w:left="6724" w:hanging="393"/>
      </w:pPr>
      <w:rPr>
        <w:rFonts w:hint="default"/>
        <w:lang w:val="ru-RU" w:eastAsia="en-US" w:bidi="ar-SA"/>
      </w:rPr>
    </w:lvl>
    <w:lvl w:ilvl="8" w:tplc="C3A2B166">
      <w:numFmt w:val="bullet"/>
      <w:lvlText w:val="•"/>
      <w:lvlJc w:val="left"/>
      <w:pPr>
        <w:ind w:left="7671" w:hanging="393"/>
      </w:pPr>
      <w:rPr>
        <w:rFonts w:hint="default"/>
        <w:lang w:val="ru-RU" w:eastAsia="en-US" w:bidi="ar-SA"/>
      </w:rPr>
    </w:lvl>
  </w:abstractNum>
  <w:abstractNum w:abstractNumId="5">
    <w:nsid w:val="5DD46B48"/>
    <w:multiLevelType w:val="hybridMultilevel"/>
    <w:tmpl w:val="E69206CE"/>
    <w:lvl w:ilvl="0" w:tplc="8D64B9BC">
      <w:start w:val="1"/>
      <w:numFmt w:val="decimal"/>
      <w:lvlText w:val="%1)"/>
      <w:lvlJc w:val="left"/>
      <w:pPr>
        <w:ind w:left="102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308C52">
      <w:numFmt w:val="bullet"/>
      <w:lvlText w:val="•"/>
      <w:lvlJc w:val="left"/>
      <w:pPr>
        <w:ind w:left="1046" w:hanging="398"/>
      </w:pPr>
      <w:rPr>
        <w:rFonts w:hint="default"/>
        <w:lang w:val="ru-RU" w:eastAsia="en-US" w:bidi="ar-SA"/>
      </w:rPr>
    </w:lvl>
    <w:lvl w:ilvl="2" w:tplc="A962BE6E">
      <w:numFmt w:val="bullet"/>
      <w:lvlText w:val="•"/>
      <w:lvlJc w:val="left"/>
      <w:pPr>
        <w:ind w:left="1992" w:hanging="398"/>
      </w:pPr>
      <w:rPr>
        <w:rFonts w:hint="default"/>
        <w:lang w:val="ru-RU" w:eastAsia="en-US" w:bidi="ar-SA"/>
      </w:rPr>
    </w:lvl>
    <w:lvl w:ilvl="3" w:tplc="37CE6BA8">
      <w:numFmt w:val="bullet"/>
      <w:lvlText w:val="•"/>
      <w:lvlJc w:val="left"/>
      <w:pPr>
        <w:ind w:left="2939" w:hanging="398"/>
      </w:pPr>
      <w:rPr>
        <w:rFonts w:hint="default"/>
        <w:lang w:val="ru-RU" w:eastAsia="en-US" w:bidi="ar-SA"/>
      </w:rPr>
    </w:lvl>
    <w:lvl w:ilvl="4" w:tplc="6C5696D0">
      <w:numFmt w:val="bullet"/>
      <w:lvlText w:val="•"/>
      <w:lvlJc w:val="left"/>
      <w:pPr>
        <w:ind w:left="3885" w:hanging="398"/>
      </w:pPr>
      <w:rPr>
        <w:rFonts w:hint="default"/>
        <w:lang w:val="ru-RU" w:eastAsia="en-US" w:bidi="ar-SA"/>
      </w:rPr>
    </w:lvl>
    <w:lvl w:ilvl="5" w:tplc="1E10A7C2">
      <w:numFmt w:val="bullet"/>
      <w:lvlText w:val="•"/>
      <w:lvlJc w:val="left"/>
      <w:pPr>
        <w:ind w:left="4832" w:hanging="398"/>
      </w:pPr>
      <w:rPr>
        <w:rFonts w:hint="default"/>
        <w:lang w:val="ru-RU" w:eastAsia="en-US" w:bidi="ar-SA"/>
      </w:rPr>
    </w:lvl>
    <w:lvl w:ilvl="6" w:tplc="65A4D6C8">
      <w:numFmt w:val="bullet"/>
      <w:lvlText w:val="•"/>
      <w:lvlJc w:val="left"/>
      <w:pPr>
        <w:ind w:left="5778" w:hanging="398"/>
      </w:pPr>
      <w:rPr>
        <w:rFonts w:hint="default"/>
        <w:lang w:val="ru-RU" w:eastAsia="en-US" w:bidi="ar-SA"/>
      </w:rPr>
    </w:lvl>
    <w:lvl w:ilvl="7" w:tplc="3A30B218">
      <w:numFmt w:val="bullet"/>
      <w:lvlText w:val="•"/>
      <w:lvlJc w:val="left"/>
      <w:pPr>
        <w:ind w:left="6724" w:hanging="398"/>
      </w:pPr>
      <w:rPr>
        <w:rFonts w:hint="default"/>
        <w:lang w:val="ru-RU" w:eastAsia="en-US" w:bidi="ar-SA"/>
      </w:rPr>
    </w:lvl>
    <w:lvl w:ilvl="8" w:tplc="B2749592">
      <w:numFmt w:val="bullet"/>
      <w:lvlText w:val="•"/>
      <w:lvlJc w:val="left"/>
      <w:pPr>
        <w:ind w:left="7671" w:hanging="398"/>
      </w:pPr>
      <w:rPr>
        <w:rFonts w:hint="default"/>
        <w:lang w:val="ru-RU" w:eastAsia="en-US" w:bidi="ar-SA"/>
      </w:rPr>
    </w:lvl>
  </w:abstractNum>
  <w:abstractNum w:abstractNumId="6">
    <w:nsid w:val="79160693"/>
    <w:multiLevelType w:val="hybridMultilevel"/>
    <w:tmpl w:val="F1469088"/>
    <w:lvl w:ilvl="0" w:tplc="5A886CB6">
      <w:start w:val="1"/>
      <w:numFmt w:val="decimal"/>
      <w:lvlText w:val="%1)"/>
      <w:lvlJc w:val="left"/>
      <w:pPr>
        <w:ind w:left="102" w:hanging="5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F23A40">
      <w:numFmt w:val="bullet"/>
      <w:lvlText w:val="•"/>
      <w:lvlJc w:val="left"/>
      <w:pPr>
        <w:ind w:left="1046" w:hanging="516"/>
      </w:pPr>
      <w:rPr>
        <w:rFonts w:hint="default"/>
        <w:lang w:val="ru-RU" w:eastAsia="en-US" w:bidi="ar-SA"/>
      </w:rPr>
    </w:lvl>
    <w:lvl w:ilvl="2" w:tplc="FA22A64E">
      <w:numFmt w:val="bullet"/>
      <w:lvlText w:val="•"/>
      <w:lvlJc w:val="left"/>
      <w:pPr>
        <w:ind w:left="1992" w:hanging="516"/>
      </w:pPr>
      <w:rPr>
        <w:rFonts w:hint="default"/>
        <w:lang w:val="ru-RU" w:eastAsia="en-US" w:bidi="ar-SA"/>
      </w:rPr>
    </w:lvl>
    <w:lvl w:ilvl="3" w:tplc="78B2D8C0">
      <w:numFmt w:val="bullet"/>
      <w:lvlText w:val="•"/>
      <w:lvlJc w:val="left"/>
      <w:pPr>
        <w:ind w:left="2939" w:hanging="516"/>
      </w:pPr>
      <w:rPr>
        <w:rFonts w:hint="default"/>
        <w:lang w:val="ru-RU" w:eastAsia="en-US" w:bidi="ar-SA"/>
      </w:rPr>
    </w:lvl>
    <w:lvl w:ilvl="4" w:tplc="BED6B3AA">
      <w:numFmt w:val="bullet"/>
      <w:lvlText w:val="•"/>
      <w:lvlJc w:val="left"/>
      <w:pPr>
        <w:ind w:left="3885" w:hanging="516"/>
      </w:pPr>
      <w:rPr>
        <w:rFonts w:hint="default"/>
        <w:lang w:val="ru-RU" w:eastAsia="en-US" w:bidi="ar-SA"/>
      </w:rPr>
    </w:lvl>
    <w:lvl w:ilvl="5" w:tplc="27986FA6">
      <w:numFmt w:val="bullet"/>
      <w:lvlText w:val="•"/>
      <w:lvlJc w:val="left"/>
      <w:pPr>
        <w:ind w:left="4832" w:hanging="516"/>
      </w:pPr>
      <w:rPr>
        <w:rFonts w:hint="default"/>
        <w:lang w:val="ru-RU" w:eastAsia="en-US" w:bidi="ar-SA"/>
      </w:rPr>
    </w:lvl>
    <w:lvl w:ilvl="6" w:tplc="CAE43C56">
      <w:numFmt w:val="bullet"/>
      <w:lvlText w:val="•"/>
      <w:lvlJc w:val="left"/>
      <w:pPr>
        <w:ind w:left="5778" w:hanging="516"/>
      </w:pPr>
      <w:rPr>
        <w:rFonts w:hint="default"/>
        <w:lang w:val="ru-RU" w:eastAsia="en-US" w:bidi="ar-SA"/>
      </w:rPr>
    </w:lvl>
    <w:lvl w:ilvl="7" w:tplc="34E83336">
      <w:numFmt w:val="bullet"/>
      <w:lvlText w:val="•"/>
      <w:lvlJc w:val="left"/>
      <w:pPr>
        <w:ind w:left="6724" w:hanging="516"/>
      </w:pPr>
      <w:rPr>
        <w:rFonts w:hint="default"/>
        <w:lang w:val="ru-RU" w:eastAsia="en-US" w:bidi="ar-SA"/>
      </w:rPr>
    </w:lvl>
    <w:lvl w:ilvl="8" w:tplc="24C05924">
      <w:numFmt w:val="bullet"/>
      <w:lvlText w:val="•"/>
      <w:lvlJc w:val="left"/>
      <w:pPr>
        <w:ind w:left="7671" w:hanging="51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7477C"/>
    <w:rsid w:val="00283F6D"/>
    <w:rsid w:val="0031033E"/>
    <w:rsid w:val="00351FB8"/>
    <w:rsid w:val="0067477C"/>
    <w:rsid w:val="008A1CA7"/>
    <w:rsid w:val="00B77E3D"/>
    <w:rsid w:val="00BF2B4A"/>
    <w:rsid w:val="00E24A38"/>
    <w:rsid w:val="00F8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477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47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477C"/>
    <w:pPr>
      <w:ind w:left="10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7477C"/>
    <w:pPr>
      <w:spacing w:line="319" w:lineRule="exact"/>
      <w:ind w:left="10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7477C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67477C"/>
  </w:style>
  <w:style w:type="paragraph" w:styleId="a5">
    <w:name w:val="header"/>
    <w:basedOn w:val="a"/>
    <w:link w:val="a6"/>
    <w:uiPriority w:val="99"/>
    <w:semiHidden/>
    <w:unhideWhenUsed/>
    <w:rsid w:val="00BF2B4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B4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BF2B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2B4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A1C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1CA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ZAMDIRECTOR</cp:lastModifiedBy>
  <cp:revision>3</cp:revision>
  <cp:lastPrinted>2021-03-03T09:17:00Z</cp:lastPrinted>
  <dcterms:created xsi:type="dcterms:W3CDTF">2021-03-03T09:18:00Z</dcterms:created>
  <dcterms:modified xsi:type="dcterms:W3CDTF">2021-04-17T14:41:00Z</dcterms:modified>
</cp:coreProperties>
</file>